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03-06/2025/8072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Шалушка -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07.23.013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 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